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4E12" w14:textId="141C0C82" w:rsidR="00A8071C" w:rsidRDefault="002E4F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ilroy" w:eastAsia="Gilroy" w:hAnsi="Gilroy" w:cs="Gilroy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1CF3558" wp14:editId="1E751928">
            <wp:simplePos x="0" y="0"/>
            <wp:positionH relativeFrom="margin">
              <wp:posOffset>-685800</wp:posOffset>
            </wp:positionH>
            <wp:positionV relativeFrom="paragraph">
              <wp:posOffset>125095</wp:posOffset>
            </wp:positionV>
            <wp:extent cx="1371600" cy="440774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40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459">
        <w:rPr>
          <w:rFonts w:ascii="Gilroy" w:eastAsia="Gilroy" w:hAnsi="Gilroy" w:cs="Gilroy"/>
          <w:color w:val="000000"/>
        </w:rPr>
        <w:t xml:space="preserve">                                </w:t>
      </w:r>
    </w:p>
    <w:p w14:paraId="59D2F732" w14:textId="718899CC" w:rsidR="00A8071C" w:rsidRDefault="00A8071C" w:rsidP="00A80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Gilroy" w:eastAsia="Gilroy" w:hAnsi="Gilroy" w:cs="Gilroy"/>
          <w:color w:val="000000"/>
        </w:rPr>
      </w:pPr>
    </w:p>
    <w:p w14:paraId="086E5FCC" w14:textId="306B0142" w:rsidR="00A8071C" w:rsidRPr="00F14733" w:rsidRDefault="00A80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Gilroy"/>
          <w:color w:val="000000"/>
        </w:rPr>
      </w:pPr>
    </w:p>
    <w:p w14:paraId="56DAC585" w14:textId="77777777" w:rsidR="00763E94" w:rsidRPr="00F14733" w:rsidRDefault="00DC3459" w:rsidP="00A80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Gilroy"/>
          <w:color w:val="000000"/>
        </w:rPr>
      </w:pPr>
      <w:r w:rsidRPr="00F14733">
        <w:rPr>
          <w:rFonts w:eastAsia="Gilroy"/>
          <w:color w:val="000000"/>
        </w:rPr>
        <w:t xml:space="preserve">               </w:t>
      </w:r>
    </w:p>
    <w:p w14:paraId="05E96DCD" w14:textId="77777777" w:rsidR="00763E94" w:rsidRPr="00F14733" w:rsidRDefault="00763E94" w:rsidP="00A80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Gilroy"/>
          <w:color w:val="000000"/>
        </w:rPr>
      </w:pPr>
    </w:p>
    <w:p w14:paraId="0A618320" w14:textId="21D866B8" w:rsidR="00A8071C" w:rsidRPr="00F14733" w:rsidRDefault="00DC3459" w:rsidP="00A80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Gilroy Black"/>
          <w:b/>
          <w:bCs/>
          <w:color w:val="000000"/>
          <w:sz w:val="32"/>
          <w:szCs w:val="32"/>
        </w:rPr>
      </w:pPr>
      <w:r w:rsidRPr="00F14733">
        <w:rPr>
          <w:rFonts w:eastAsia="Gilroy"/>
          <w:color w:val="000000"/>
        </w:rPr>
        <w:t xml:space="preserve"> </w:t>
      </w:r>
      <w:r w:rsidR="00A8071C" w:rsidRPr="00F14733">
        <w:rPr>
          <w:rFonts w:eastAsia="Gilroy Black"/>
          <w:b/>
          <w:bCs/>
          <w:color w:val="000000"/>
          <w:sz w:val="32"/>
          <w:szCs w:val="32"/>
        </w:rPr>
        <w:t xml:space="preserve">Опросный лист </w:t>
      </w:r>
      <w:r w:rsidR="002E4F4C" w:rsidRPr="00F14733">
        <w:rPr>
          <w:rFonts w:eastAsia="Gilroy Black"/>
          <w:b/>
          <w:bCs/>
          <w:color w:val="000000"/>
          <w:sz w:val="32"/>
          <w:szCs w:val="32"/>
        </w:rPr>
        <w:t>на подбор насосного агрегата</w:t>
      </w:r>
    </w:p>
    <w:p w14:paraId="0F1FB0FF" w14:textId="59F00A30" w:rsidR="00467790" w:rsidRPr="00F14733" w:rsidRDefault="00DC34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Gilroy"/>
          <w:color w:val="000000"/>
        </w:rPr>
      </w:pPr>
      <w:r w:rsidRPr="00F14733">
        <w:rPr>
          <w:rFonts w:eastAsia="Gilroy"/>
          <w:color w:val="000000"/>
        </w:rPr>
        <w:t xml:space="preserve">                    </w:t>
      </w:r>
    </w:p>
    <w:p w14:paraId="4DD5D7F0" w14:textId="77777777" w:rsidR="00467790" w:rsidRPr="00F14733" w:rsidRDefault="00DC34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Gilroy"/>
          <w:color w:val="000000"/>
          <w:sz w:val="16"/>
          <w:szCs w:val="16"/>
        </w:rPr>
      </w:pPr>
      <w:r w:rsidRPr="00F14733">
        <w:rPr>
          <w:rFonts w:eastAsia="Gilroy"/>
          <w:color w:val="000000"/>
        </w:rPr>
        <w:t xml:space="preserve"> </w:t>
      </w:r>
    </w:p>
    <w:tbl>
      <w:tblPr>
        <w:tblStyle w:val="ae"/>
        <w:tblW w:w="992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042"/>
        <w:gridCol w:w="1090"/>
        <w:gridCol w:w="1837"/>
        <w:gridCol w:w="3407"/>
      </w:tblGrid>
      <w:tr w:rsidR="00467790" w:rsidRPr="00F14733" w14:paraId="236D37D1" w14:textId="77777777" w:rsidTr="00763E94">
        <w:tc>
          <w:tcPr>
            <w:tcW w:w="9928" w:type="dxa"/>
            <w:gridSpan w:val="6"/>
          </w:tcPr>
          <w:p w14:paraId="1FC9FFF6" w14:textId="77777777" w:rsidR="00467790" w:rsidRPr="00F14733" w:rsidRDefault="00DC3459" w:rsidP="0076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Контактная информация</w:t>
            </w:r>
          </w:p>
        </w:tc>
      </w:tr>
      <w:tr w:rsidR="00467790" w:rsidRPr="00F14733" w14:paraId="61A49990" w14:textId="77777777" w:rsidTr="007E7755">
        <w:trPr>
          <w:trHeight w:val="300"/>
        </w:trPr>
        <w:tc>
          <w:tcPr>
            <w:tcW w:w="3594" w:type="dxa"/>
            <w:gridSpan w:val="3"/>
            <w:vAlign w:val="center"/>
          </w:tcPr>
          <w:p w14:paraId="3003104A" w14:textId="77777777" w:rsidR="00467790" w:rsidRPr="00F14733" w:rsidRDefault="00DC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Ответственное лицо</w:t>
            </w:r>
          </w:p>
        </w:tc>
        <w:tc>
          <w:tcPr>
            <w:tcW w:w="6334" w:type="dxa"/>
            <w:gridSpan w:val="3"/>
            <w:shd w:val="clear" w:color="auto" w:fill="F2F2F2" w:themeFill="background1" w:themeFillShade="F2"/>
            <w:vAlign w:val="center"/>
          </w:tcPr>
          <w:p w14:paraId="0094A5AD" w14:textId="41C1CC43" w:rsidR="00467790" w:rsidRPr="00F14733" w:rsidRDefault="00467790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Gilroy"/>
                <w:color w:val="000000"/>
              </w:rPr>
            </w:pPr>
          </w:p>
        </w:tc>
      </w:tr>
      <w:tr w:rsidR="00215FDD" w:rsidRPr="00F14733" w14:paraId="2E45C585" w14:textId="77777777" w:rsidTr="006C33EE">
        <w:trPr>
          <w:trHeight w:val="125"/>
        </w:trPr>
        <w:tc>
          <w:tcPr>
            <w:tcW w:w="3594" w:type="dxa"/>
            <w:gridSpan w:val="3"/>
            <w:vAlign w:val="center"/>
          </w:tcPr>
          <w:p w14:paraId="4EC5713F" w14:textId="2103D08C" w:rsidR="00215FDD" w:rsidRPr="00F14733" w:rsidRDefault="0021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Телефон</w:t>
            </w:r>
          </w:p>
        </w:tc>
        <w:tc>
          <w:tcPr>
            <w:tcW w:w="6334" w:type="dxa"/>
            <w:gridSpan w:val="3"/>
            <w:shd w:val="clear" w:color="auto" w:fill="F2F2F2" w:themeFill="background1" w:themeFillShade="F2"/>
            <w:vAlign w:val="center"/>
          </w:tcPr>
          <w:p w14:paraId="07965BA0" w14:textId="77777777" w:rsidR="00215FDD" w:rsidRPr="00F14733" w:rsidRDefault="00215FDD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Gilroy"/>
                <w:color w:val="000000"/>
              </w:rPr>
            </w:pPr>
          </w:p>
        </w:tc>
      </w:tr>
      <w:tr w:rsidR="00467790" w:rsidRPr="00F14733" w14:paraId="6B394352" w14:textId="77777777" w:rsidTr="007E7755">
        <w:trPr>
          <w:trHeight w:val="289"/>
        </w:trPr>
        <w:tc>
          <w:tcPr>
            <w:tcW w:w="3594" w:type="dxa"/>
            <w:gridSpan w:val="3"/>
            <w:vAlign w:val="center"/>
          </w:tcPr>
          <w:p w14:paraId="6D83797A" w14:textId="6081FE7A" w:rsidR="00467790" w:rsidRPr="00F14733" w:rsidRDefault="00DC3459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1F497D"/>
                <w:sz w:val="16"/>
                <w:szCs w:val="16"/>
              </w:rPr>
            </w:pPr>
            <w:r w:rsidRPr="00F14733">
              <w:rPr>
                <w:rFonts w:eastAsia="Gilroy"/>
                <w:color w:val="000000"/>
              </w:rPr>
              <w:t xml:space="preserve">Заказчик  </w:t>
            </w:r>
          </w:p>
        </w:tc>
        <w:tc>
          <w:tcPr>
            <w:tcW w:w="6334" w:type="dxa"/>
            <w:gridSpan w:val="3"/>
            <w:shd w:val="clear" w:color="auto" w:fill="F2F2F2" w:themeFill="background1" w:themeFillShade="F2"/>
            <w:vAlign w:val="center"/>
          </w:tcPr>
          <w:p w14:paraId="67D82CBD" w14:textId="77777777" w:rsidR="00467790" w:rsidRPr="00F14733" w:rsidRDefault="00467790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Gilroy"/>
                <w:color w:val="000000"/>
              </w:rPr>
            </w:pPr>
          </w:p>
        </w:tc>
      </w:tr>
      <w:tr w:rsidR="00467790" w:rsidRPr="00F14733" w14:paraId="3E370D4C" w14:textId="77777777" w:rsidTr="007E7755">
        <w:trPr>
          <w:trHeight w:val="265"/>
        </w:trPr>
        <w:tc>
          <w:tcPr>
            <w:tcW w:w="3594" w:type="dxa"/>
            <w:gridSpan w:val="3"/>
          </w:tcPr>
          <w:p w14:paraId="2693EE3C" w14:textId="193CDB9D" w:rsidR="00467790" w:rsidRPr="00F14733" w:rsidRDefault="00215FDD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1F497D"/>
                <w:sz w:val="16"/>
                <w:szCs w:val="16"/>
              </w:rPr>
            </w:pPr>
            <w:r w:rsidRPr="00F14733">
              <w:rPr>
                <w:rFonts w:eastAsia="Gilroy"/>
                <w:color w:val="000000"/>
              </w:rPr>
              <w:t>Место установки</w:t>
            </w:r>
          </w:p>
        </w:tc>
        <w:tc>
          <w:tcPr>
            <w:tcW w:w="6334" w:type="dxa"/>
            <w:gridSpan w:val="3"/>
            <w:shd w:val="clear" w:color="auto" w:fill="F2F2F2" w:themeFill="background1" w:themeFillShade="F2"/>
            <w:vAlign w:val="center"/>
          </w:tcPr>
          <w:p w14:paraId="14272EB2" w14:textId="77777777" w:rsidR="00467790" w:rsidRPr="00F14733" w:rsidRDefault="00467790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Gilroy"/>
                <w:color w:val="000000"/>
              </w:rPr>
            </w:pPr>
          </w:p>
        </w:tc>
      </w:tr>
      <w:tr w:rsidR="002E4F4C" w:rsidRPr="00F14733" w14:paraId="4925AA97" w14:textId="77777777" w:rsidTr="00763E94">
        <w:trPr>
          <w:trHeight w:val="277"/>
        </w:trPr>
        <w:tc>
          <w:tcPr>
            <w:tcW w:w="9928" w:type="dxa"/>
            <w:gridSpan w:val="6"/>
          </w:tcPr>
          <w:p w14:paraId="18387678" w14:textId="0367CB15" w:rsidR="002E4F4C" w:rsidRPr="00F14733" w:rsidRDefault="002E4F4C" w:rsidP="0076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Информация по оборудованию</w:t>
            </w:r>
          </w:p>
        </w:tc>
      </w:tr>
      <w:tr w:rsidR="00467790" w:rsidRPr="00F14733" w14:paraId="3BF30D60" w14:textId="77777777" w:rsidTr="006C33EE">
        <w:tc>
          <w:tcPr>
            <w:tcW w:w="567" w:type="dxa"/>
            <w:shd w:val="clear" w:color="auto" w:fill="auto"/>
          </w:tcPr>
          <w:p w14:paraId="61060402" w14:textId="627C6874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10BD262" w14:textId="04857879" w:rsidR="00467790" w:rsidRPr="00F14733" w:rsidRDefault="0074161B" w:rsidP="0076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>
              <w:rPr>
                <w:rFonts w:eastAsia="Gilroy"/>
                <w:color w:val="000000"/>
              </w:rPr>
              <w:t>Тип насоса</w:t>
            </w:r>
          </w:p>
        </w:tc>
        <w:tc>
          <w:tcPr>
            <w:tcW w:w="3407" w:type="dxa"/>
            <w:shd w:val="clear" w:color="auto" w:fill="F2F2F2"/>
            <w:vAlign w:val="center"/>
          </w:tcPr>
          <w:p w14:paraId="3D92988C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74161B" w:rsidRPr="00F14733" w14:paraId="36F5AA37" w14:textId="77777777" w:rsidTr="006C33EE">
        <w:tc>
          <w:tcPr>
            <w:tcW w:w="567" w:type="dxa"/>
            <w:shd w:val="clear" w:color="auto" w:fill="auto"/>
          </w:tcPr>
          <w:p w14:paraId="0CD6427E" w14:textId="77777777" w:rsidR="0074161B" w:rsidRPr="00F14733" w:rsidRDefault="0074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12C189B5" w14:textId="1D5E7A11" w:rsidR="0074161B" w:rsidRPr="00F14733" w:rsidRDefault="0074161B" w:rsidP="0076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Подача, м</w:t>
            </w:r>
            <w:r w:rsidRPr="00F14733">
              <w:rPr>
                <w:rFonts w:eastAsia="Gilroy"/>
                <w:color w:val="000000"/>
                <w:vertAlign w:val="superscript"/>
              </w:rPr>
              <w:t>3</w:t>
            </w:r>
            <w:r w:rsidRPr="00F14733">
              <w:rPr>
                <w:rFonts w:eastAsia="Gilroy"/>
                <w:color w:val="000000"/>
              </w:rPr>
              <w:t>/ ч</w:t>
            </w:r>
          </w:p>
        </w:tc>
        <w:tc>
          <w:tcPr>
            <w:tcW w:w="3407" w:type="dxa"/>
            <w:shd w:val="clear" w:color="auto" w:fill="F2F2F2"/>
            <w:vAlign w:val="center"/>
          </w:tcPr>
          <w:p w14:paraId="25CCA57E" w14:textId="77777777" w:rsidR="0074161B" w:rsidRPr="00F14733" w:rsidRDefault="0074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15121E" w:rsidRPr="00F14733" w14:paraId="00BAA720" w14:textId="77777777" w:rsidTr="006C33EE">
        <w:tc>
          <w:tcPr>
            <w:tcW w:w="567" w:type="dxa"/>
            <w:shd w:val="clear" w:color="auto" w:fill="auto"/>
          </w:tcPr>
          <w:p w14:paraId="26FA873F" w14:textId="77777777" w:rsidR="0015121E" w:rsidRPr="00F14733" w:rsidRDefault="0015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74234A09" w14:textId="72DA777F" w:rsidR="0015121E" w:rsidRPr="00F14733" w:rsidRDefault="0015121E" w:rsidP="0076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Давление на входе в насос, м</w:t>
            </w:r>
          </w:p>
        </w:tc>
        <w:tc>
          <w:tcPr>
            <w:tcW w:w="3407" w:type="dxa"/>
            <w:shd w:val="clear" w:color="auto" w:fill="F2F2F2"/>
            <w:vAlign w:val="center"/>
          </w:tcPr>
          <w:p w14:paraId="08DC266C" w14:textId="77777777" w:rsidR="0015121E" w:rsidRPr="00F14733" w:rsidRDefault="0015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5F5BA639" w14:textId="77777777" w:rsidTr="006C33EE">
        <w:trPr>
          <w:trHeight w:val="70"/>
        </w:trPr>
        <w:tc>
          <w:tcPr>
            <w:tcW w:w="567" w:type="dxa"/>
            <w:shd w:val="clear" w:color="auto" w:fill="auto"/>
          </w:tcPr>
          <w:p w14:paraId="7654EAFF" w14:textId="13AA1859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56E44" w14:textId="04E6CB95" w:rsidR="00467790" w:rsidRPr="00F14733" w:rsidRDefault="0015121E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Требуемый н</w:t>
            </w:r>
            <w:r w:rsidR="00DC3459" w:rsidRPr="00F14733">
              <w:rPr>
                <w:rFonts w:eastAsia="Gilroy"/>
                <w:color w:val="000000"/>
              </w:rPr>
              <w:t>апор</w:t>
            </w:r>
            <w:r w:rsidRPr="00F14733">
              <w:rPr>
                <w:rFonts w:eastAsia="Gilroy"/>
                <w:color w:val="000000"/>
              </w:rPr>
              <w:t xml:space="preserve"> на выходе из насоса</w:t>
            </w:r>
            <w:r w:rsidR="00DC3459" w:rsidRPr="00F14733">
              <w:rPr>
                <w:rFonts w:eastAsia="Gilroy"/>
                <w:color w:val="000000"/>
              </w:rPr>
              <w:t>, м</w:t>
            </w:r>
            <w:r w:rsidRPr="00F14733">
              <w:rPr>
                <w:rFonts w:eastAsia="Gilroy"/>
                <w:color w:val="000000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04130D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41E46BF9" w14:textId="77777777" w:rsidTr="006C33EE">
        <w:trPr>
          <w:trHeight w:val="184"/>
        </w:trPr>
        <w:tc>
          <w:tcPr>
            <w:tcW w:w="567" w:type="dxa"/>
            <w:shd w:val="clear" w:color="auto" w:fill="auto"/>
          </w:tcPr>
          <w:p w14:paraId="5A04C401" w14:textId="7F74B7C4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4BE07952" w14:textId="3219386F" w:rsidR="00467790" w:rsidRPr="00F14733" w:rsidRDefault="00DC3459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Тип установки (вертикальная, горизонтальная</w:t>
            </w:r>
            <w:r w:rsidR="004357F6">
              <w:rPr>
                <w:rFonts w:eastAsia="Gilroy"/>
                <w:color w:val="000000"/>
              </w:rPr>
              <w:t xml:space="preserve"> / </w:t>
            </w:r>
            <w:r w:rsidRPr="00F14733">
              <w:rPr>
                <w:rFonts w:eastAsia="Gilroy"/>
                <w:color w:val="000000"/>
              </w:rPr>
              <w:t>мокрая или сухая)</w:t>
            </w:r>
          </w:p>
        </w:tc>
        <w:tc>
          <w:tcPr>
            <w:tcW w:w="3407" w:type="dxa"/>
            <w:shd w:val="clear" w:color="auto" w:fill="F2F2F2"/>
            <w:vAlign w:val="center"/>
          </w:tcPr>
          <w:p w14:paraId="7D9B1793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2D0A9197" w14:textId="77777777" w:rsidTr="006C33EE">
        <w:tc>
          <w:tcPr>
            <w:tcW w:w="567" w:type="dxa"/>
            <w:shd w:val="clear" w:color="auto" w:fill="auto"/>
          </w:tcPr>
          <w:p w14:paraId="730EF5D0" w14:textId="3BBAD0B4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6A20" w14:textId="7E8E42D2" w:rsidR="00467790" w:rsidRPr="00F14733" w:rsidRDefault="00DC3459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 xml:space="preserve">Метод установки (на </w:t>
            </w:r>
            <w:r w:rsidR="00690295">
              <w:rPr>
                <w:rFonts w:eastAsia="Gilroy"/>
                <w:color w:val="000000"/>
              </w:rPr>
              <w:t>АТМ</w:t>
            </w:r>
            <w:r w:rsidRPr="00F14733">
              <w:rPr>
                <w:rFonts w:eastAsia="Gilroy"/>
                <w:color w:val="000000"/>
              </w:rPr>
              <w:t>, переносная</w:t>
            </w:r>
            <w:r w:rsidR="00690295">
              <w:rPr>
                <w:rFonts w:eastAsia="Gilroy"/>
                <w:color w:val="000000"/>
              </w:rPr>
              <w:t xml:space="preserve"> на шланг, на трубу</w:t>
            </w:r>
            <w:r w:rsidRPr="00F14733">
              <w:rPr>
                <w:rFonts w:eastAsia="Gilroy"/>
                <w:color w:val="000000"/>
              </w:rPr>
              <w:t xml:space="preserve">) 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E4151C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4022AD06" w14:textId="77777777" w:rsidTr="006C33EE">
        <w:tc>
          <w:tcPr>
            <w:tcW w:w="567" w:type="dxa"/>
            <w:shd w:val="clear" w:color="auto" w:fill="auto"/>
          </w:tcPr>
          <w:p w14:paraId="09800D19" w14:textId="08E55A3E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14EB4A73" w14:textId="3EA951F3" w:rsidR="00467790" w:rsidRPr="00F14733" w:rsidRDefault="00DC3459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Минимальный уровень воды над насосом</w:t>
            </w:r>
          </w:p>
        </w:tc>
        <w:tc>
          <w:tcPr>
            <w:tcW w:w="3407" w:type="dxa"/>
            <w:shd w:val="clear" w:color="auto" w:fill="F2F2F2"/>
            <w:vAlign w:val="center"/>
          </w:tcPr>
          <w:p w14:paraId="2193DA19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4B9CF0E6" w14:textId="77777777" w:rsidTr="006C33EE">
        <w:tc>
          <w:tcPr>
            <w:tcW w:w="567" w:type="dxa"/>
            <w:shd w:val="clear" w:color="auto" w:fill="auto"/>
          </w:tcPr>
          <w:p w14:paraId="0D54A503" w14:textId="61C3AF9F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6914E" w14:textId="00B99C24" w:rsidR="00467790" w:rsidRPr="00F14733" w:rsidRDefault="00DC3459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Перекачиваемая среда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314125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63A74F5D" w14:textId="77777777" w:rsidTr="006C33EE">
        <w:tc>
          <w:tcPr>
            <w:tcW w:w="567" w:type="dxa"/>
            <w:shd w:val="clear" w:color="auto" w:fill="auto"/>
          </w:tcPr>
          <w:p w14:paraId="5ED273D5" w14:textId="2B356252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3E35D7F7" w14:textId="6BA7C1C7" w:rsidR="00467790" w:rsidRPr="00F14733" w:rsidRDefault="00DC3459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 xml:space="preserve">Содержание твердых взвесей, % </w:t>
            </w:r>
          </w:p>
        </w:tc>
        <w:tc>
          <w:tcPr>
            <w:tcW w:w="3407" w:type="dxa"/>
            <w:shd w:val="clear" w:color="auto" w:fill="F2F2F2"/>
            <w:vAlign w:val="center"/>
          </w:tcPr>
          <w:p w14:paraId="32AAF5E0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020DA2DB" w14:textId="77777777" w:rsidTr="006C33EE">
        <w:tc>
          <w:tcPr>
            <w:tcW w:w="567" w:type="dxa"/>
            <w:shd w:val="clear" w:color="auto" w:fill="auto"/>
          </w:tcPr>
          <w:p w14:paraId="249C9D72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B29B" w14:textId="1DC1F20C" w:rsidR="00467790" w:rsidRPr="00F14733" w:rsidRDefault="00DC3459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их наименование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09E38A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74E26" w14:textId="722D3906" w:rsidR="00467790" w:rsidRPr="00F14733" w:rsidRDefault="00DC3459" w:rsidP="0015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размеры, мм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FDF786" w14:textId="57B72C6D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5CC94AE4" w14:textId="77777777" w:rsidTr="006C33EE">
        <w:tc>
          <w:tcPr>
            <w:tcW w:w="567" w:type="dxa"/>
            <w:shd w:val="clear" w:color="auto" w:fill="auto"/>
          </w:tcPr>
          <w:p w14:paraId="602D507F" w14:textId="3A09AB6C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F8A827" w14:textId="346F7407" w:rsidR="00467790" w:rsidRPr="00F14733" w:rsidRDefault="00DC3459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Температура, °С</w:t>
            </w:r>
          </w:p>
        </w:tc>
        <w:tc>
          <w:tcPr>
            <w:tcW w:w="340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D57CFBC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49117F3C" w14:textId="77777777" w:rsidTr="006C33EE">
        <w:tc>
          <w:tcPr>
            <w:tcW w:w="567" w:type="dxa"/>
            <w:shd w:val="clear" w:color="auto" w:fill="auto"/>
          </w:tcPr>
          <w:p w14:paraId="314B06BD" w14:textId="20021A9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3DF157" w14:textId="32C2F6D4" w:rsidR="00467790" w:rsidRPr="00F14733" w:rsidRDefault="00DC3459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Плотность, кг/м3</w:t>
            </w:r>
          </w:p>
        </w:tc>
        <w:tc>
          <w:tcPr>
            <w:tcW w:w="340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7606BB9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2F5A3105" w14:textId="77777777" w:rsidTr="006C33EE">
        <w:tc>
          <w:tcPr>
            <w:tcW w:w="567" w:type="dxa"/>
            <w:shd w:val="clear" w:color="auto" w:fill="auto"/>
          </w:tcPr>
          <w:p w14:paraId="3F4AF158" w14:textId="0BC2C9DB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636A" w14:textId="7C83E506" w:rsidR="00467790" w:rsidRPr="00F14733" w:rsidRDefault="00DC3459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 xml:space="preserve">Вязкость, </w:t>
            </w:r>
            <w:proofErr w:type="spellStart"/>
            <w:r w:rsidRPr="00F14733">
              <w:rPr>
                <w:rFonts w:eastAsia="Gilroy"/>
                <w:color w:val="000000"/>
              </w:rPr>
              <w:t>сСт</w:t>
            </w:r>
            <w:proofErr w:type="spellEnd"/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D59FA4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46557351" w14:textId="77777777" w:rsidTr="006C33EE">
        <w:tc>
          <w:tcPr>
            <w:tcW w:w="567" w:type="dxa"/>
            <w:shd w:val="clear" w:color="auto" w:fill="auto"/>
          </w:tcPr>
          <w:p w14:paraId="426BDF03" w14:textId="4AC69679" w:rsidR="00467790" w:rsidRPr="00F14733" w:rsidRDefault="00467790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3F574750" w14:textId="085A0D58" w:rsidR="00467790" w:rsidRPr="00F14733" w:rsidRDefault="00DC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  <w:lang w:val="en-US"/>
              </w:rPr>
            </w:pPr>
            <w:r w:rsidRPr="00F14733">
              <w:rPr>
                <w:rFonts w:eastAsia="Gilroy"/>
                <w:color w:val="000000"/>
              </w:rPr>
              <w:t>р</w:t>
            </w:r>
            <w:r w:rsidR="002E4F4C" w:rsidRPr="00F14733">
              <w:rPr>
                <w:rFonts w:eastAsia="Gilroy"/>
                <w:color w:val="000000"/>
                <w:lang w:val="en-US"/>
              </w:rPr>
              <w:t>H</w:t>
            </w:r>
          </w:p>
        </w:tc>
        <w:tc>
          <w:tcPr>
            <w:tcW w:w="3407" w:type="dxa"/>
            <w:shd w:val="clear" w:color="auto" w:fill="F2F2F2"/>
            <w:vAlign w:val="center"/>
          </w:tcPr>
          <w:p w14:paraId="12579E02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19679E5B" w14:textId="77777777" w:rsidTr="006C33EE">
        <w:tc>
          <w:tcPr>
            <w:tcW w:w="567" w:type="dxa"/>
            <w:shd w:val="clear" w:color="auto" w:fill="auto"/>
          </w:tcPr>
          <w:p w14:paraId="5735B3EE" w14:textId="3F877779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EE4BA" w14:textId="0F6B5EAD" w:rsidR="00467790" w:rsidRPr="00F14733" w:rsidRDefault="00DC3459" w:rsidP="0074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Дополнительные данные по перекачиваемой среде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B97FC5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36273E17" w14:textId="77777777" w:rsidTr="006C33EE">
        <w:tc>
          <w:tcPr>
            <w:tcW w:w="567" w:type="dxa"/>
            <w:shd w:val="clear" w:color="auto" w:fill="auto"/>
          </w:tcPr>
          <w:p w14:paraId="3732D137" w14:textId="4AFF3CCA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339101C0" w14:textId="77777777" w:rsidR="00467790" w:rsidRPr="00F14733" w:rsidRDefault="00DC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Напряжение питания электродвигателя</w:t>
            </w:r>
          </w:p>
          <w:p w14:paraId="6CA76A3D" w14:textId="167688EE" w:rsidR="00467790" w:rsidRPr="00F14733" w:rsidRDefault="00DC3459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(380, 3 000, 6 000, 10</w:t>
            </w:r>
            <w:r w:rsidRPr="00F14733">
              <w:rPr>
                <w:rFonts w:eastAsia="Cambria"/>
                <w:color w:val="000000"/>
              </w:rPr>
              <w:t> </w:t>
            </w:r>
            <w:r w:rsidRPr="00F14733">
              <w:rPr>
                <w:rFonts w:eastAsia="Gilroy"/>
                <w:color w:val="000000"/>
              </w:rPr>
              <w:t>000 В)</w:t>
            </w:r>
          </w:p>
        </w:tc>
        <w:tc>
          <w:tcPr>
            <w:tcW w:w="3407" w:type="dxa"/>
            <w:shd w:val="clear" w:color="auto" w:fill="F2F2F2"/>
            <w:vAlign w:val="center"/>
          </w:tcPr>
          <w:p w14:paraId="6DA38B63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21A35CDB" w14:textId="77777777" w:rsidTr="006C33EE">
        <w:tc>
          <w:tcPr>
            <w:tcW w:w="567" w:type="dxa"/>
            <w:shd w:val="clear" w:color="auto" w:fill="auto"/>
          </w:tcPr>
          <w:p w14:paraId="4C6268E1" w14:textId="3CCBF770" w:rsidR="00467790" w:rsidRPr="00F14733" w:rsidRDefault="00467790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E565A" w14:textId="77777777" w:rsidR="00467790" w:rsidRPr="00F14733" w:rsidRDefault="00DC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Скорость вращения, об/мин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23BA00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581669C2" w14:textId="77777777" w:rsidTr="006C33EE">
        <w:tc>
          <w:tcPr>
            <w:tcW w:w="567" w:type="dxa"/>
            <w:shd w:val="clear" w:color="auto" w:fill="auto"/>
          </w:tcPr>
          <w:p w14:paraId="132E02A5" w14:textId="77E0464C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4A640" w14:textId="5984BE0E" w:rsidR="00467790" w:rsidRPr="00F14733" w:rsidRDefault="0015121E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Логика работы ШУ</w:t>
            </w:r>
            <w:r w:rsidR="00541785">
              <w:rPr>
                <w:rFonts w:eastAsia="Gilroy"/>
                <w:color w:val="000000"/>
              </w:rPr>
              <w:t xml:space="preserve"> (если требуется)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DA986D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1A50C6" w:rsidRPr="00F14733" w14:paraId="5DB18042" w14:textId="77777777" w:rsidTr="006C33EE">
        <w:tc>
          <w:tcPr>
            <w:tcW w:w="567" w:type="dxa"/>
            <w:shd w:val="clear" w:color="auto" w:fill="auto"/>
          </w:tcPr>
          <w:p w14:paraId="27626EC8" w14:textId="77777777" w:rsidR="001A50C6" w:rsidRPr="00F14733" w:rsidRDefault="001A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C3EE" w14:textId="753BB08A" w:rsidR="001A50C6" w:rsidRPr="00F14733" w:rsidRDefault="001A50C6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>
              <w:rPr>
                <w:rFonts w:eastAsia="Gilroy"/>
                <w:color w:val="000000"/>
              </w:rPr>
              <w:t>Требуемый КИП (встроенный)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A929B2" w14:textId="77777777" w:rsidR="001A50C6" w:rsidRPr="00F14733" w:rsidRDefault="001A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541785" w:rsidRPr="00F14733" w14:paraId="2DA1B15E" w14:textId="77777777" w:rsidTr="006C33EE">
        <w:tc>
          <w:tcPr>
            <w:tcW w:w="567" w:type="dxa"/>
            <w:shd w:val="clear" w:color="auto" w:fill="auto"/>
          </w:tcPr>
          <w:p w14:paraId="1450AAA1" w14:textId="77777777" w:rsidR="00541785" w:rsidRPr="00F14733" w:rsidRDefault="0054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92E4" w14:textId="2363688E" w:rsidR="00541785" w:rsidRDefault="00541785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>
              <w:rPr>
                <w:rFonts w:eastAsia="Gilroy"/>
                <w:color w:val="000000"/>
              </w:rPr>
              <w:t>Требования по материалам исполнения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461BB4" w14:textId="77777777" w:rsidR="00541785" w:rsidRPr="00F14733" w:rsidRDefault="0054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541785" w:rsidRPr="00F14733" w14:paraId="54C4EBD2" w14:textId="77777777" w:rsidTr="006C33EE">
        <w:tc>
          <w:tcPr>
            <w:tcW w:w="567" w:type="dxa"/>
            <w:shd w:val="clear" w:color="auto" w:fill="auto"/>
          </w:tcPr>
          <w:p w14:paraId="6696391F" w14:textId="77777777" w:rsidR="00541785" w:rsidRPr="00F14733" w:rsidRDefault="0054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58BE" w14:textId="37583242" w:rsidR="00541785" w:rsidRDefault="00541785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>
              <w:rPr>
                <w:rFonts w:eastAsia="Gilroy"/>
                <w:color w:val="000000"/>
              </w:rPr>
              <w:t>Рубашка охлаждения/тип охлаждения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CB3BE1" w14:textId="4D8CCFEA" w:rsidR="00541785" w:rsidRPr="00F14733" w:rsidRDefault="0054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B91FA3" w:rsidRPr="00F14733" w14:paraId="6926CEE9" w14:textId="77777777" w:rsidTr="006C33EE">
        <w:tc>
          <w:tcPr>
            <w:tcW w:w="567" w:type="dxa"/>
            <w:shd w:val="clear" w:color="auto" w:fill="auto"/>
          </w:tcPr>
          <w:p w14:paraId="02588A68" w14:textId="77777777" w:rsidR="00B91FA3" w:rsidRPr="00F14733" w:rsidRDefault="00B9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26185" w14:textId="7C76B9CD" w:rsidR="00B91FA3" w:rsidRPr="00F14733" w:rsidRDefault="00B91FA3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 xml:space="preserve">Доступный </w:t>
            </w:r>
            <w:proofErr w:type="spellStart"/>
            <w:r w:rsidRPr="00F14733">
              <w:rPr>
                <w:rFonts w:eastAsia="Gilroy"/>
                <w:color w:val="000000"/>
              </w:rPr>
              <w:t>кавитационный</w:t>
            </w:r>
            <w:proofErr w:type="spellEnd"/>
            <w:r w:rsidRPr="00F14733">
              <w:rPr>
                <w:rFonts w:eastAsia="Gilroy"/>
                <w:color w:val="000000"/>
              </w:rPr>
              <w:t xml:space="preserve"> запас</w:t>
            </w:r>
            <w:r w:rsidR="00024F48">
              <w:rPr>
                <w:rFonts w:eastAsia="Gilroy"/>
                <w:color w:val="000000"/>
              </w:rPr>
              <w:t xml:space="preserve"> в системе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23E576" w14:textId="77777777" w:rsidR="00B91FA3" w:rsidRPr="00F14733" w:rsidRDefault="00B9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541785" w:rsidRPr="00F14733" w14:paraId="35B0B1DF" w14:textId="77777777" w:rsidTr="006C33EE">
        <w:tc>
          <w:tcPr>
            <w:tcW w:w="567" w:type="dxa"/>
            <w:shd w:val="clear" w:color="auto" w:fill="auto"/>
          </w:tcPr>
          <w:p w14:paraId="564F5B03" w14:textId="77777777" w:rsidR="00541785" w:rsidRPr="00F14733" w:rsidRDefault="0054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3661F" w14:textId="689E38A4" w:rsidR="00541785" w:rsidRPr="00F14733" w:rsidRDefault="00541785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>
              <w:rPr>
                <w:rFonts w:eastAsia="Gilroy"/>
                <w:color w:val="000000"/>
              </w:rPr>
              <w:t>Длина кабеля (для погружных насосов)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51798C" w14:textId="77777777" w:rsidR="00541785" w:rsidRPr="00F14733" w:rsidRDefault="0054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0244E8" w:rsidRPr="00F14733" w14:paraId="04CBA8BB" w14:textId="77777777" w:rsidTr="006C33EE">
        <w:tc>
          <w:tcPr>
            <w:tcW w:w="567" w:type="dxa"/>
            <w:shd w:val="clear" w:color="auto" w:fill="auto"/>
          </w:tcPr>
          <w:p w14:paraId="6618DB8C" w14:textId="77777777" w:rsidR="000244E8" w:rsidRPr="00F14733" w:rsidRDefault="000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7A1A" w14:textId="5C02FFE3" w:rsidR="000244E8" w:rsidRDefault="000244E8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0244E8">
              <w:rPr>
                <w:rFonts w:eastAsia="Gilroy"/>
                <w:color w:val="000000"/>
              </w:rPr>
              <w:t>Количество насосов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781507" w14:textId="77777777" w:rsidR="000244E8" w:rsidRPr="00F14733" w:rsidRDefault="000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609211F1" w14:textId="77777777" w:rsidTr="006C33EE">
        <w:tc>
          <w:tcPr>
            <w:tcW w:w="567" w:type="dxa"/>
            <w:shd w:val="clear" w:color="auto" w:fill="auto"/>
          </w:tcPr>
          <w:p w14:paraId="6EE42159" w14:textId="71F5BDCE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76FA7712" w14:textId="21A30E55" w:rsidR="00467790" w:rsidRPr="00F14733" w:rsidRDefault="000244E8" w:rsidP="002E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>
              <w:rPr>
                <w:rFonts w:eastAsia="Gilroy"/>
                <w:color w:val="000000"/>
              </w:rPr>
              <w:t>Требования по гарантии</w:t>
            </w:r>
          </w:p>
        </w:tc>
        <w:tc>
          <w:tcPr>
            <w:tcW w:w="3407" w:type="dxa"/>
            <w:shd w:val="clear" w:color="auto" w:fill="F2F2F2"/>
            <w:vAlign w:val="center"/>
          </w:tcPr>
          <w:p w14:paraId="01B6E594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Gilroy"/>
                <w:color w:val="000000"/>
              </w:rPr>
            </w:pPr>
          </w:p>
        </w:tc>
      </w:tr>
      <w:tr w:rsidR="00467790" w:rsidRPr="00F14733" w14:paraId="31AE75F7" w14:textId="77777777" w:rsidTr="00763E94">
        <w:trPr>
          <w:trHeight w:val="673"/>
        </w:trPr>
        <w:tc>
          <w:tcPr>
            <w:tcW w:w="567" w:type="dxa"/>
            <w:shd w:val="clear" w:color="auto" w:fill="auto"/>
          </w:tcPr>
          <w:p w14:paraId="5EC726B7" w14:textId="7B7F6CC3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514FF" w14:textId="77777777" w:rsidR="00467790" w:rsidRPr="00F14733" w:rsidRDefault="00DC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  <w:r w:rsidRPr="00F14733">
              <w:rPr>
                <w:rFonts w:eastAsia="Gilroy"/>
                <w:color w:val="000000"/>
              </w:rPr>
              <w:t>Примечания</w:t>
            </w:r>
          </w:p>
          <w:p w14:paraId="3EA33E4C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ilroy"/>
                <w:color w:val="000000"/>
              </w:rPr>
            </w:pPr>
          </w:p>
          <w:p w14:paraId="1799C447" w14:textId="77777777" w:rsidR="00467790" w:rsidRPr="00F14733" w:rsidRDefault="0046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eastAsia="Gilroy"/>
                <w:color w:val="000000"/>
              </w:rPr>
            </w:pPr>
          </w:p>
        </w:tc>
        <w:tc>
          <w:tcPr>
            <w:tcW w:w="73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0B8308" w14:textId="5DEC2221" w:rsidR="00215FDD" w:rsidRPr="00F14733" w:rsidRDefault="00215FDD" w:rsidP="0021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Gilroy"/>
                <w:color w:val="000000"/>
              </w:rPr>
            </w:pPr>
          </w:p>
        </w:tc>
      </w:tr>
    </w:tbl>
    <w:p w14:paraId="0CF05715" w14:textId="77777777" w:rsidR="00467790" w:rsidRPr="00F14733" w:rsidRDefault="0046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Gilroy"/>
          <w:color w:val="000000"/>
          <w:sz w:val="28"/>
          <w:szCs w:val="28"/>
        </w:rPr>
      </w:pPr>
    </w:p>
    <w:p w14:paraId="7B497124" w14:textId="77777777" w:rsidR="00467790" w:rsidRPr="00F14733" w:rsidRDefault="0046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Gilroy"/>
          <w:color w:val="000000"/>
          <w:sz w:val="28"/>
          <w:szCs w:val="28"/>
        </w:rPr>
      </w:pPr>
    </w:p>
    <w:p w14:paraId="66F2629C" w14:textId="77777777" w:rsidR="00F14733" w:rsidRPr="0087173A" w:rsidRDefault="00F14733" w:rsidP="00A80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Gilroy"/>
          <w:color w:val="000000"/>
          <w:sz w:val="24"/>
          <w:szCs w:val="24"/>
        </w:rPr>
      </w:pPr>
      <w:r w:rsidRPr="0087173A">
        <w:rPr>
          <w:rFonts w:eastAsia="Gilroy"/>
          <w:color w:val="000000"/>
          <w:sz w:val="24"/>
          <w:szCs w:val="24"/>
        </w:rPr>
        <w:t>Информацию, заявленную в настоящем опросном листе, подтверждаю.</w:t>
      </w:r>
    </w:p>
    <w:p w14:paraId="020E87CB" w14:textId="79853CCD" w:rsidR="00467790" w:rsidRDefault="00F14733" w:rsidP="00A80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Gilroy"/>
          <w:color w:val="000000"/>
          <w:sz w:val="24"/>
          <w:szCs w:val="24"/>
        </w:rPr>
      </w:pPr>
      <w:r w:rsidRPr="0087173A">
        <w:rPr>
          <w:rFonts w:eastAsia="Gilroy"/>
          <w:color w:val="000000"/>
          <w:sz w:val="24"/>
          <w:szCs w:val="24"/>
        </w:rPr>
        <w:br/>
      </w:r>
      <w:r w:rsidRPr="0087173A">
        <w:rPr>
          <w:rFonts w:eastAsia="Gilroy"/>
          <w:color w:val="000000"/>
          <w:sz w:val="24"/>
          <w:szCs w:val="24"/>
        </w:rPr>
        <w:br/>
      </w:r>
    </w:p>
    <w:tbl>
      <w:tblPr>
        <w:tblStyle w:val="af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977"/>
        <w:gridCol w:w="2410"/>
      </w:tblGrid>
      <w:tr w:rsidR="0087173A" w14:paraId="6E79ADAA" w14:textId="77777777" w:rsidTr="0087173A">
        <w:tc>
          <w:tcPr>
            <w:tcW w:w="4395" w:type="dxa"/>
          </w:tcPr>
          <w:p w14:paraId="38EADC43" w14:textId="665DB429" w:rsidR="0087173A" w:rsidRPr="0087173A" w:rsidRDefault="0087173A" w:rsidP="00A8071C">
            <w:pPr>
              <w:spacing w:line="240" w:lineRule="auto"/>
              <w:ind w:leftChars="0" w:left="0" w:firstLineChars="0" w:firstLine="0"/>
              <w:rPr>
                <w:rFonts w:eastAsia="Gilroy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Gilroy"/>
                <w:i/>
                <w:iCs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977" w:type="dxa"/>
          </w:tcPr>
          <w:p w14:paraId="2510D533" w14:textId="24BDFD4D" w:rsidR="0087173A" w:rsidRPr="0087173A" w:rsidRDefault="0087173A" w:rsidP="0087173A">
            <w:pPr>
              <w:spacing w:line="240" w:lineRule="auto"/>
              <w:ind w:leftChars="0" w:left="-525" w:firstLineChars="0" w:firstLine="141"/>
              <w:rPr>
                <w:rFonts w:eastAsia="Gilroy"/>
                <w:i/>
                <w:iCs/>
                <w:color w:val="000000"/>
                <w:sz w:val="24"/>
                <w:szCs w:val="24"/>
              </w:rPr>
            </w:pPr>
            <w:r w:rsidRPr="0087173A">
              <w:rPr>
                <w:rFonts w:eastAsia="Gilroy"/>
                <w:i/>
                <w:iCs/>
                <w:color w:val="000000"/>
                <w:sz w:val="24"/>
                <w:szCs w:val="24"/>
              </w:rPr>
              <w:t>__</w:t>
            </w:r>
            <w:r>
              <w:rPr>
                <w:rFonts w:eastAsia="Gilroy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7173A">
              <w:rPr>
                <w:rFonts w:eastAsia="Gilroy"/>
                <w:i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eastAsia="Gilroy"/>
                <w:i/>
                <w:iCs/>
                <w:color w:val="000000"/>
                <w:sz w:val="24"/>
                <w:szCs w:val="24"/>
              </w:rPr>
              <w:t>____</w:t>
            </w:r>
            <w:r w:rsidRPr="0087173A">
              <w:rPr>
                <w:rFonts w:eastAsia="Gilroy"/>
                <w:i/>
                <w:iCs/>
                <w:color w:val="000000"/>
                <w:sz w:val="24"/>
                <w:szCs w:val="24"/>
              </w:rPr>
              <w:t>______</w:t>
            </w:r>
            <w:r>
              <w:rPr>
                <w:rFonts w:eastAsia="Gilroy"/>
                <w:i/>
                <w:iCs/>
                <w:color w:val="000000"/>
                <w:sz w:val="24"/>
                <w:szCs w:val="24"/>
              </w:rPr>
              <w:t>_____/</w:t>
            </w:r>
          </w:p>
        </w:tc>
        <w:tc>
          <w:tcPr>
            <w:tcW w:w="2410" w:type="dxa"/>
          </w:tcPr>
          <w:p w14:paraId="11CFDDB9" w14:textId="7A7B7449" w:rsidR="0087173A" w:rsidRPr="0087173A" w:rsidRDefault="0087173A" w:rsidP="00A8071C">
            <w:pPr>
              <w:spacing w:line="240" w:lineRule="auto"/>
              <w:ind w:leftChars="0" w:left="0" w:firstLineChars="0" w:firstLine="0"/>
              <w:rPr>
                <w:rFonts w:eastAsia="Gilroy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Gilroy"/>
                <w:i/>
                <w:iCs/>
                <w:color w:val="000000"/>
                <w:sz w:val="24"/>
                <w:szCs w:val="24"/>
              </w:rPr>
              <w:t>_________________</w:t>
            </w:r>
          </w:p>
        </w:tc>
      </w:tr>
      <w:tr w:rsidR="0087173A" w14:paraId="260398C7" w14:textId="77777777" w:rsidTr="0087173A">
        <w:tc>
          <w:tcPr>
            <w:tcW w:w="4395" w:type="dxa"/>
          </w:tcPr>
          <w:p w14:paraId="511B5DAB" w14:textId="29FEFC3A" w:rsidR="0087173A" w:rsidRDefault="0087173A" w:rsidP="0087173A">
            <w:pPr>
              <w:spacing w:line="240" w:lineRule="auto"/>
              <w:ind w:leftChars="0" w:left="0" w:firstLineChars="0" w:firstLine="0"/>
              <w:rPr>
                <w:rFonts w:eastAsia="Gilroy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Gilroy"/>
                <w:i/>
                <w:iCs/>
                <w:color w:val="000000"/>
                <w:sz w:val="24"/>
                <w:szCs w:val="24"/>
              </w:rPr>
              <w:t xml:space="preserve">               (д</w:t>
            </w:r>
            <w:r w:rsidRPr="0087173A">
              <w:rPr>
                <w:rFonts w:eastAsia="Gilroy"/>
                <w:i/>
                <w:iCs/>
                <w:color w:val="000000"/>
                <w:sz w:val="24"/>
                <w:szCs w:val="24"/>
              </w:rPr>
              <w:t>ата</w:t>
            </w:r>
            <w:r>
              <w:rPr>
                <w:rFonts w:eastAsia="Gilroy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21E5468F" w14:textId="00A3A989" w:rsidR="0087173A" w:rsidRPr="0087173A" w:rsidRDefault="0087173A" w:rsidP="0087173A">
            <w:pPr>
              <w:tabs>
                <w:tab w:val="center" w:pos="1188"/>
              </w:tabs>
              <w:spacing w:line="240" w:lineRule="auto"/>
              <w:ind w:leftChars="0" w:left="31" w:firstLineChars="0" w:firstLine="0"/>
              <w:rPr>
                <w:rFonts w:eastAsia="Gilroy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Gilroy"/>
                <w:i/>
                <w:iCs/>
                <w:color w:val="000000"/>
                <w:sz w:val="24"/>
                <w:szCs w:val="24"/>
              </w:rPr>
              <w:tab/>
              <w:t xml:space="preserve">     (подпись)</w:t>
            </w:r>
          </w:p>
        </w:tc>
        <w:tc>
          <w:tcPr>
            <w:tcW w:w="2410" w:type="dxa"/>
          </w:tcPr>
          <w:p w14:paraId="73D0A2D4" w14:textId="441174C9" w:rsidR="0087173A" w:rsidRDefault="0087173A" w:rsidP="0087173A">
            <w:pPr>
              <w:spacing w:line="240" w:lineRule="auto"/>
              <w:ind w:leftChars="0" w:left="0" w:firstLineChars="0" w:firstLine="0"/>
              <w:jc w:val="center"/>
              <w:rPr>
                <w:rFonts w:eastAsia="Gilroy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Gilroy"/>
                <w:i/>
                <w:iCs/>
                <w:color w:val="000000"/>
                <w:sz w:val="24"/>
                <w:szCs w:val="24"/>
              </w:rPr>
              <w:t>(ФИО)</w:t>
            </w:r>
          </w:p>
        </w:tc>
      </w:tr>
    </w:tbl>
    <w:p w14:paraId="699F07E6" w14:textId="77777777" w:rsidR="0087173A" w:rsidRPr="0087173A" w:rsidRDefault="0087173A" w:rsidP="00A80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Gilroy"/>
          <w:color w:val="000000"/>
          <w:sz w:val="24"/>
          <w:szCs w:val="24"/>
        </w:rPr>
      </w:pPr>
    </w:p>
    <w:sectPr w:rsidR="0087173A" w:rsidRPr="0087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2" w:bottom="284" w:left="1701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9737" w14:textId="77777777" w:rsidR="00F13B82" w:rsidRDefault="00F13B82">
      <w:pPr>
        <w:spacing w:line="240" w:lineRule="auto"/>
        <w:ind w:left="0" w:hanging="2"/>
      </w:pPr>
      <w:r>
        <w:separator/>
      </w:r>
    </w:p>
  </w:endnote>
  <w:endnote w:type="continuationSeparator" w:id="0">
    <w:p w14:paraId="70F216D2" w14:textId="77777777" w:rsidR="00F13B82" w:rsidRDefault="00F13B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ilroy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Gilroy Black">
    <w:panose1 w:val="00000A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92A4" w14:textId="77777777" w:rsidR="00A8071C" w:rsidRDefault="00A8071C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FBE3" w14:textId="77777777" w:rsidR="00A8071C" w:rsidRDefault="00A8071C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98FA" w14:textId="77777777" w:rsidR="00A8071C" w:rsidRDefault="00A8071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7E9F" w14:textId="77777777" w:rsidR="00F13B82" w:rsidRDefault="00F13B82">
      <w:pPr>
        <w:spacing w:line="240" w:lineRule="auto"/>
        <w:ind w:left="0" w:hanging="2"/>
      </w:pPr>
      <w:r>
        <w:separator/>
      </w:r>
    </w:p>
  </w:footnote>
  <w:footnote w:type="continuationSeparator" w:id="0">
    <w:p w14:paraId="3DC80DED" w14:textId="77777777" w:rsidR="00F13B82" w:rsidRDefault="00F13B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2FCF" w14:textId="77777777" w:rsidR="00A8071C" w:rsidRDefault="00A8071C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D467" w14:textId="514E5119" w:rsidR="00467790" w:rsidRDefault="00DC34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  <w:sz w:val="22"/>
        <w:szCs w:val="22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071C" w14:textId="77777777" w:rsidR="00A8071C" w:rsidRDefault="00A8071C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90"/>
    <w:rsid w:val="000244E8"/>
    <w:rsid w:val="00024F48"/>
    <w:rsid w:val="000F3738"/>
    <w:rsid w:val="0015121E"/>
    <w:rsid w:val="001A50C6"/>
    <w:rsid w:val="00210A60"/>
    <w:rsid w:val="00215FDD"/>
    <w:rsid w:val="002E4F4C"/>
    <w:rsid w:val="004357F6"/>
    <w:rsid w:val="00467790"/>
    <w:rsid w:val="00541785"/>
    <w:rsid w:val="00690295"/>
    <w:rsid w:val="006C33EE"/>
    <w:rsid w:val="0074161B"/>
    <w:rsid w:val="00763E94"/>
    <w:rsid w:val="007E7755"/>
    <w:rsid w:val="00816D08"/>
    <w:rsid w:val="0086211A"/>
    <w:rsid w:val="0087173A"/>
    <w:rsid w:val="00A8071C"/>
    <w:rsid w:val="00B53143"/>
    <w:rsid w:val="00B91FA3"/>
    <w:rsid w:val="00DC3459"/>
    <w:rsid w:val="00F13B82"/>
    <w:rsid w:val="00F14733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9A3A"/>
  <w15:docId w15:val="{3360CA6D-2410-4C3E-B9CF-5D0FB7C6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Plain Text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a">
    <w:name w:val="Верхний колонтитул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Нижний колонтитул Знак"/>
    <w:rPr>
      <w:w w:val="100"/>
      <w:position w:val="-1"/>
      <w:effect w:val="none"/>
      <w:vertAlign w:val="baseline"/>
      <w:cs w:val="0"/>
      <w:em w:val="none"/>
    </w:rPr>
  </w:style>
  <w:style w:type="character" w:styleId="ac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">
    <w:name w:val="Table Grid"/>
    <w:basedOn w:val="a1"/>
    <w:uiPriority w:val="39"/>
    <w:rsid w:val="0087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Apdg0Ke560ugQy/t7L0jfCtKbA==">AMUW2mURDLIMrLkt2pxSHnT64KbS0TioEKKI565SPIiiubw1jx7kicqhEYo/fJ4RGUKQLED5FS89t46gpH2XvaP7Yv3XgDvE+WvDFNRkyPavROYp1/q7sYI=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I_Berezin</dc:creator>
  <cp:lastModifiedBy>Gleb Rafalsky</cp:lastModifiedBy>
  <cp:revision>24</cp:revision>
  <dcterms:created xsi:type="dcterms:W3CDTF">2017-07-28T17:47:00Z</dcterms:created>
  <dcterms:modified xsi:type="dcterms:W3CDTF">2023-03-31T14:33:00Z</dcterms:modified>
</cp:coreProperties>
</file>